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8370" w14:textId="77777777" w:rsidR="00EC15C1" w:rsidRPr="0047566D" w:rsidRDefault="000F1515" w:rsidP="00EC15C1">
      <w:pPr>
        <w:pStyle w:val="Title"/>
        <w:rPr>
          <w:rFonts w:ascii="Verdana" w:hAnsi="Verdana" w:cs="Arial"/>
          <w:i w:val="0"/>
          <w:sz w:val="20"/>
        </w:rPr>
      </w:pPr>
      <w:r w:rsidRPr="0047566D">
        <w:rPr>
          <w:rFonts w:ascii="Verdana" w:hAnsi="Verdana" w:cs="Arial"/>
          <w:i w:val="0"/>
          <w:sz w:val="20"/>
        </w:rPr>
        <w:t>KOSCIUSKO COMMUNITY YMCA</w:t>
      </w:r>
    </w:p>
    <w:p w14:paraId="33AA175C" w14:textId="77777777" w:rsidR="00EC15C1" w:rsidRPr="0047566D" w:rsidRDefault="00EC15C1" w:rsidP="00EC15C1">
      <w:pPr>
        <w:pStyle w:val="Title"/>
        <w:rPr>
          <w:rFonts w:ascii="Verdana" w:hAnsi="Verdana" w:cs="Arial"/>
          <w:b w:val="0"/>
          <w:sz w:val="20"/>
        </w:rPr>
      </w:pPr>
    </w:p>
    <w:p w14:paraId="1938122A" w14:textId="655ACE87" w:rsidR="003712A0" w:rsidRDefault="003712A0" w:rsidP="003712A0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Job Title: </w:t>
      </w:r>
      <w:r>
        <w:rPr>
          <w:rFonts w:ascii="Verdana" w:hAnsi="Verdana" w:cs="Arial"/>
          <w:b/>
        </w:rPr>
        <w:t xml:space="preserve">Sports &amp; Recreation </w:t>
      </w:r>
      <w:r w:rsidR="00460E64" w:rsidRPr="00224D1E">
        <w:rPr>
          <w:rFonts w:ascii="Verdana" w:hAnsi="Verdana" w:cs="Arial"/>
          <w:b/>
        </w:rPr>
        <w:t>Coordinator</w:t>
      </w:r>
      <w:r w:rsidRPr="00224D1E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171D9194" w14:textId="77777777" w:rsidR="003712A0" w:rsidRDefault="003712A0" w:rsidP="003712A0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FLSA Status: Non-Exempt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646696B5" w14:textId="77777777" w:rsidR="003712A0" w:rsidRDefault="003712A0" w:rsidP="003712A0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Reports to: Director of Sports and Recreation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</w:t>
      </w:r>
      <w:r>
        <w:rPr>
          <w:rFonts w:ascii="Verdana" w:hAnsi="Verdana" w:cs="Arial"/>
        </w:rPr>
        <w:tab/>
      </w:r>
    </w:p>
    <w:p w14:paraId="4EB08395" w14:textId="4789F8B6" w:rsidR="003712A0" w:rsidRDefault="003712A0" w:rsidP="003712A0">
      <w:pPr>
        <w:rPr>
          <w:rFonts w:ascii="Verdana" w:hAnsi="Verdana" w:cs="Arial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3E5462" wp14:editId="7F56FF38">
                <wp:simplePos x="0" y="0"/>
                <wp:positionH relativeFrom="column">
                  <wp:posOffset>-45720</wp:posOffset>
                </wp:positionH>
                <wp:positionV relativeFrom="paragraph">
                  <wp:posOffset>62230</wp:posOffset>
                </wp:positionV>
                <wp:extent cx="576072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EA768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9pt" to="45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OkZzbnaAAAABgEAAA8AAABkcnMvZG93bnJldi54bWxMj8FO&#10;wzAQRO9I/IO1SFyq1iZIQEOcCgG5caGAuG7jJYmI12nstoGvZ+kFjqMZzbwpVpPv1Z7G2AW2cLEw&#10;oIjr4DpuLLy+VPMbUDEhO+wDk4UvirAqT08KzF048DPt16lRUsIxRwttSkOudaxb8hgXYSAW7yOM&#10;HpPIsdFuxIOU+15nxlxpjx3LQosD3bdUf6533kKs3mhbfc/qmXm/bAJl24enR7T2/Gy6uwWVaEp/&#10;YfjFF3QohWkTduyi6i3MrzNJWljKAbGXxsi1zVHrstD/8csfAAAA//8DAFBLAQItABQABgAIAAAA&#10;IQC2gziS/gAAAOEBAAATAAAAAAAAAAAAAAAAAAAAAABbQ29udGVudF9UeXBlc10ueG1sUEsBAi0A&#10;FAAGAAgAAAAhADj9If/WAAAAlAEAAAsAAAAAAAAAAAAAAAAALwEAAF9yZWxzLy5yZWxzUEsBAi0A&#10;FAAGAAgAAAAhANNUomSwAQAASAMAAA4AAAAAAAAAAAAAAAAALgIAAGRycy9lMm9Eb2MueG1sUEsB&#10;Ai0AFAAGAAgAAAAhAOkZzbnaAAAABgEAAA8AAAAAAAAAAAAAAAAACgQAAGRycy9kb3ducmV2Lnht&#10;bFBLBQYAAAAABAAEAPMAAAARBQAAAAA=&#10;" o:allowincell="f"/>
            </w:pict>
          </mc:Fallback>
        </mc:AlternateContent>
      </w:r>
    </w:p>
    <w:p w14:paraId="64B4BF32" w14:textId="77777777" w:rsidR="003712A0" w:rsidRDefault="003712A0" w:rsidP="003712A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Position Summary: </w:t>
      </w:r>
    </w:p>
    <w:p w14:paraId="0517D9BA" w14:textId="37C64CAF" w:rsidR="003712A0" w:rsidRDefault="003712A0" w:rsidP="003712A0">
      <w:pPr>
        <w:rPr>
          <w:rFonts w:ascii="Verdana" w:hAnsi="Verdana" w:cs="Arial"/>
        </w:rPr>
      </w:pPr>
      <w:r>
        <w:rPr>
          <w:rFonts w:ascii="Verdana" w:hAnsi="Verdana"/>
        </w:rPr>
        <w:t>Assists the Director in coordinating and administering year-round youth and adult sports programs in accordance with YMCA policies and procedures. Embraces the community-strengthening cause of the YMCA and promotes it in all job-related functions.</w:t>
      </w:r>
      <w:r>
        <w:rPr>
          <w:rFonts w:ascii="Verdana" w:hAnsi="Verdana" w:cs="Arial"/>
        </w:rPr>
        <w:t xml:space="preserve"> Provides </w:t>
      </w:r>
      <w:r w:rsidR="00224D1E">
        <w:rPr>
          <w:rFonts w:ascii="Verdana" w:hAnsi="Verdana" w:cs="Arial"/>
        </w:rPr>
        <w:t>quality</w:t>
      </w:r>
      <w:r>
        <w:rPr>
          <w:rFonts w:ascii="Verdana" w:hAnsi="Verdana" w:cs="Arial"/>
        </w:rPr>
        <w:t xml:space="preserve"> experience for children</w:t>
      </w:r>
      <w:r w:rsidR="00DF7C17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parents</w:t>
      </w:r>
      <w:r w:rsidR="00DF7C17">
        <w:rPr>
          <w:rFonts w:ascii="Verdana" w:hAnsi="Verdana" w:cs="Arial"/>
        </w:rPr>
        <w:t>, and program participants</w:t>
      </w:r>
      <w:r>
        <w:rPr>
          <w:rFonts w:ascii="Verdana" w:hAnsi="Verdana" w:cs="Arial"/>
        </w:rPr>
        <w:t xml:space="preserve"> that focuses on the YMCA core values: honesty, respect, responsibility, and caring. Possesses strong interpersonal and communication skills to establish and maintain effective working relationships with parents, </w:t>
      </w:r>
      <w:r w:rsidR="00ED7F85" w:rsidRPr="00224D1E">
        <w:rPr>
          <w:rFonts w:ascii="Verdana" w:hAnsi="Verdana" w:cs="Arial"/>
        </w:rPr>
        <w:t>participants</w:t>
      </w:r>
      <w:r w:rsidRPr="00224D1E">
        <w:rPr>
          <w:rFonts w:ascii="Verdana" w:hAnsi="Verdana" w:cs="Arial"/>
        </w:rPr>
        <w:t>,</w:t>
      </w:r>
      <w:r w:rsidR="00D53CFC" w:rsidRPr="00224D1E">
        <w:rPr>
          <w:rFonts w:ascii="Verdana" w:hAnsi="Verdana" w:cs="Arial"/>
        </w:rPr>
        <w:t xml:space="preserve"> volunteer coaches, team captains,</w:t>
      </w:r>
      <w:r w:rsidRPr="00224D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and staff.</w:t>
      </w:r>
    </w:p>
    <w:p w14:paraId="7F087202" w14:textId="77777777" w:rsidR="003712A0" w:rsidRDefault="003712A0" w:rsidP="003712A0">
      <w:pPr>
        <w:rPr>
          <w:rFonts w:ascii="Verdana" w:hAnsi="Verdana" w:cs="Arial"/>
        </w:rPr>
      </w:pPr>
    </w:p>
    <w:p w14:paraId="020AB4D6" w14:textId="77777777" w:rsidR="003712A0" w:rsidRDefault="003712A0" w:rsidP="003712A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Essential Functions:</w:t>
      </w:r>
    </w:p>
    <w:p w14:paraId="6FC81DD4" w14:textId="50FC6CB4" w:rsidR="003712A0" w:rsidRPr="00157E40" w:rsidRDefault="003712A0" w:rsidP="003712A0">
      <w:pPr>
        <w:widowControl w:val="0"/>
        <w:numPr>
          <w:ilvl w:val="0"/>
          <w:numId w:val="1"/>
        </w:numPr>
        <w:tabs>
          <w:tab w:val="num" w:pos="360"/>
          <w:tab w:val="left" w:pos="1134"/>
        </w:tabs>
        <w:rPr>
          <w:rFonts w:ascii="Verdana" w:hAnsi="Verdana" w:cs="Arial"/>
          <w:snapToGrid w:val="0"/>
        </w:rPr>
      </w:pPr>
      <w:r w:rsidRPr="00157E40">
        <w:rPr>
          <w:rFonts w:ascii="Verdana" w:hAnsi="Verdana" w:cs="Arial"/>
          <w:snapToGrid w:val="0"/>
        </w:rPr>
        <w:t>Assists the Director in planning, organizing,</w:t>
      </w:r>
      <w:r w:rsidR="00064A26" w:rsidRPr="00157E40">
        <w:rPr>
          <w:rFonts w:ascii="Verdana" w:hAnsi="Verdana" w:cs="Arial"/>
          <w:snapToGrid w:val="0"/>
        </w:rPr>
        <w:t xml:space="preserve"> coordinating</w:t>
      </w:r>
      <w:r w:rsidRPr="00157E40">
        <w:rPr>
          <w:rFonts w:ascii="Verdana" w:hAnsi="Verdana" w:cs="Arial"/>
          <w:snapToGrid w:val="0"/>
        </w:rPr>
        <w:t xml:space="preserve"> and providing direct leadership for youth and adult sports programs.  </w:t>
      </w:r>
    </w:p>
    <w:p w14:paraId="6B2D2EAC" w14:textId="7FC6B945" w:rsidR="003712A0" w:rsidRPr="00157E40" w:rsidRDefault="003712A0" w:rsidP="003712A0">
      <w:pPr>
        <w:widowControl w:val="0"/>
        <w:numPr>
          <w:ilvl w:val="0"/>
          <w:numId w:val="1"/>
        </w:numPr>
        <w:tabs>
          <w:tab w:val="num" w:pos="360"/>
          <w:tab w:val="left" w:pos="1134"/>
        </w:tabs>
        <w:rPr>
          <w:rFonts w:ascii="Verdana" w:hAnsi="Verdana" w:cs="Arial"/>
          <w:snapToGrid w:val="0"/>
        </w:rPr>
      </w:pPr>
      <w:r w:rsidRPr="00157E40">
        <w:rPr>
          <w:rFonts w:ascii="Verdana" w:hAnsi="Verdana" w:cs="Calibri"/>
        </w:rPr>
        <w:t xml:space="preserve">Assists the Director with providing direct leadership </w:t>
      </w:r>
      <w:r w:rsidR="00EB0441" w:rsidRPr="00157E40">
        <w:rPr>
          <w:rFonts w:ascii="Verdana" w:hAnsi="Verdana" w:cs="Calibri"/>
        </w:rPr>
        <w:t>to</w:t>
      </w:r>
      <w:r w:rsidRPr="00157E40">
        <w:rPr>
          <w:rFonts w:ascii="Verdana" w:hAnsi="Verdana" w:cs="Calibri"/>
        </w:rPr>
        <w:t xml:space="preserve"> Sports &amp; Recreation staff</w:t>
      </w:r>
      <w:r w:rsidR="00EB0441" w:rsidRPr="00157E40">
        <w:rPr>
          <w:rFonts w:ascii="Verdana" w:hAnsi="Verdana" w:cs="Calibri"/>
        </w:rPr>
        <w:t xml:space="preserve"> </w:t>
      </w:r>
      <w:r w:rsidR="00B65772" w:rsidRPr="00157E40">
        <w:rPr>
          <w:rFonts w:ascii="Verdana" w:hAnsi="Verdana" w:cs="Calibri"/>
        </w:rPr>
        <w:t>and maintains an active supervisory presence during programs</w:t>
      </w:r>
      <w:r w:rsidRPr="00157E40">
        <w:rPr>
          <w:rFonts w:ascii="Verdana" w:hAnsi="Verdana" w:cs="Calibri"/>
        </w:rPr>
        <w:t>.</w:t>
      </w:r>
    </w:p>
    <w:p w14:paraId="48F43676" w14:textId="3FA9C1A2" w:rsidR="007E5E87" w:rsidRPr="00157E40" w:rsidRDefault="007E5E87" w:rsidP="003712A0">
      <w:pPr>
        <w:pStyle w:val="ListParagraph"/>
        <w:numPr>
          <w:ilvl w:val="0"/>
          <w:numId w:val="1"/>
        </w:numPr>
        <w:tabs>
          <w:tab w:val="num" w:pos="360"/>
        </w:tabs>
        <w:spacing w:after="0"/>
        <w:rPr>
          <w:rFonts w:ascii="Verdana" w:hAnsi="Verdana" w:cs="Arial"/>
          <w:sz w:val="20"/>
          <w:szCs w:val="20"/>
        </w:rPr>
      </w:pPr>
      <w:r w:rsidRPr="00157E40">
        <w:rPr>
          <w:rFonts w:ascii="Verdana" w:hAnsi="Verdana" w:cs="Arial"/>
          <w:sz w:val="20"/>
          <w:szCs w:val="20"/>
        </w:rPr>
        <w:t>Serves as the primary administrator for programs assigned by the Director</w:t>
      </w:r>
      <w:r w:rsidR="00B66275" w:rsidRPr="00157E40">
        <w:rPr>
          <w:rFonts w:ascii="Verdana" w:hAnsi="Verdana" w:cs="Arial"/>
          <w:sz w:val="20"/>
          <w:szCs w:val="20"/>
        </w:rPr>
        <w:t>.</w:t>
      </w:r>
    </w:p>
    <w:p w14:paraId="490752C6" w14:textId="766A0B34" w:rsidR="008A38AA" w:rsidRPr="00157E40" w:rsidRDefault="008A38AA" w:rsidP="003712A0">
      <w:pPr>
        <w:pStyle w:val="ListParagraph"/>
        <w:numPr>
          <w:ilvl w:val="0"/>
          <w:numId w:val="1"/>
        </w:numPr>
        <w:tabs>
          <w:tab w:val="num" w:pos="360"/>
        </w:tabs>
        <w:spacing w:after="0"/>
        <w:rPr>
          <w:rFonts w:ascii="Verdana" w:hAnsi="Verdana" w:cs="Arial"/>
          <w:sz w:val="20"/>
          <w:szCs w:val="20"/>
        </w:rPr>
      </w:pPr>
      <w:r w:rsidRPr="00157E40">
        <w:rPr>
          <w:rFonts w:ascii="Verdana" w:eastAsia="Times New Roman" w:hAnsi="Verdana"/>
          <w:color w:val="000000"/>
          <w:sz w:val="20"/>
          <w:szCs w:val="20"/>
        </w:rPr>
        <w:t>S</w:t>
      </w:r>
      <w:r w:rsidRPr="00157E40">
        <w:rPr>
          <w:rFonts w:ascii="Verdana" w:eastAsia="Times New Roman" w:hAnsi="Verdana"/>
          <w:color w:val="000000"/>
          <w:sz w:val="20"/>
          <w:szCs w:val="20"/>
        </w:rPr>
        <w:t xml:space="preserve">upports program operations by </w:t>
      </w:r>
      <w:r w:rsidR="003F700B">
        <w:rPr>
          <w:rFonts w:ascii="Verdana" w:eastAsia="Times New Roman" w:hAnsi="Verdana"/>
          <w:color w:val="000000"/>
          <w:sz w:val="20"/>
          <w:szCs w:val="20"/>
        </w:rPr>
        <w:t xml:space="preserve">assisting the Director </w:t>
      </w:r>
      <w:r w:rsidR="005D4CF0">
        <w:rPr>
          <w:rFonts w:ascii="Verdana" w:eastAsia="Times New Roman" w:hAnsi="Verdana"/>
          <w:color w:val="000000"/>
          <w:sz w:val="20"/>
          <w:szCs w:val="20"/>
        </w:rPr>
        <w:t xml:space="preserve">with </w:t>
      </w:r>
      <w:r w:rsidRPr="00157E40">
        <w:rPr>
          <w:rFonts w:ascii="Verdana" w:eastAsia="Times New Roman" w:hAnsi="Verdana"/>
          <w:color w:val="000000"/>
          <w:sz w:val="20"/>
          <w:szCs w:val="20"/>
        </w:rPr>
        <w:t>routine administrative and operational tasks related to staff communication, coverage, training, coordination, and day</w:t>
      </w:r>
      <w:r w:rsidRPr="00157E40">
        <w:rPr>
          <w:rFonts w:ascii="Verdana" w:eastAsia="Times New Roman" w:hAnsi="Verdana"/>
          <w:color w:val="000000"/>
          <w:sz w:val="20"/>
          <w:szCs w:val="20"/>
        </w:rPr>
        <w:noBreakHyphen/>
        <w:t>to</w:t>
      </w:r>
      <w:r w:rsidRPr="00157E40">
        <w:rPr>
          <w:rFonts w:ascii="Verdana" w:eastAsia="Times New Roman" w:hAnsi="Verdana"/>
          <w:color w:val="000000"/>
          <w:sz w:val="20"/>
          <w:szCs w:val="20"/>
        </w:rPr>
        <w:noBreakHyphen/>
        <w:t>day program management.</w:t>
      </w:r>
    </w:p>
    <w:p w14:paraId="46B383FD" w14:textId="50B84A4D" w:rsidR="00CD2BF5" w:rsidRPr="00157E40" w:rsidRDefault="00CD2BF5" w:rsidP="003712A0">
      <w:pPr>
        <w:pStyle w:val="ListParagraph"/>
        <w:numPr>
          <w:ilvl w:val="0"/>
          <w:numId w:val="1"/>
        </w:numPr>
        <w:tabs>
          <w:tab w:val="num" w:pos="360"/>
        </w:tabs>
        <w:spacing w:after="0"/>
        <w:rPr>
          <w:rFonts w:ascii="Verdana" w:hAnsi="Verdana" w:cs="Arial"/>
          <w:sz w:val="20"/>
          <w:szCs w:val="20"/>
        </w:rPr>
      </w:pPr>
      <w:r w:rsidRPr="00157E40">
        <w:rPr>
          <w:rFonts w:ascii="Verdana" w:hAnsi="Verdana" w:cs="Arial"/>
          <w:sz w:val="20"/>
          <w:szCs w:val="20"/>
        </w:rPr>
        <w:t>Proactively engages with participants, parents, volunteers, and captains to build strong relationships</w:t>
      </w:r>
      <w:r w:rsidR="00D53865" w:rsidRPr="00157E40">
        <w:rPr>
          <w:rFonts w:ascii="Verdana" w:hAnsi="Verdana" w:cs="Arial"/>
          <w:sz w:val="20"/>
          <w:szCs w:val="20"/>
        </w:rPr>
        <w:t xml:space="preserve"> while</w:t>
      </w:r>
      <w:r w:rsidRPr="00157E40">
        <w:rPr>
          <w:rFonts w:ascii="Verdana" w:hAnsi="Verdana" w:cs="Arial"/>
          <w:sz w:val="20"/>
          <w:szCs w:val="20"/>
        </w:rPr>
        <w:t xml:space="preserve"> </w:t>
      </w:r>
      <w:r w:rsidR="00B57F9E" w:rsidRPr="00157E40">
        <w:rPr>
          <w:rFonts w:ascii="Verdana" w:hAnsi="Verdana" w:cs="Arial"/>
          <w:sz w:val="20"/>
          <w:szCs w:val="20"/>
        </w:rPr>
        <w:t>always maintaining professional conduct and communication</w:t>
      </w:r>
      <w:r w:rsidRPr="00157E40">
        <w:rPr>
          <w:rFonts w:ascii="Verdana" w:hAnsi="Verdana" w:cs="Arial"/>
          <w:sz w:val="20"/>
          <w:szCs w:val="20"/>
        </w:rPr>
        <w:t>.</w:t>
      </w:r>
    </w:p>
    <w:p w14:paraId="2A77ECA9" w14:textId="24D6B8C9" w:rsidR="008C057A" w:rsidRPr="00157E40" w:rsidRDefault="008C057A" w:rsidP="003712A0">
      <w:pPr>
        <w:pStyle w:val="ListParagraph"/>
        <w:numPr>
          <w:ilvl w:val="0"/>
          <w:numId w:val="1"/>
        </w:numPr>
        <w:tabs>
          <w:tab w:val="num" w:pos="360"/>
        </w:tabs>
        <w:spacing w:after="0"/>
        <w:rPr>
          <w:rFonts w:ascii="Verdana" w:hAnsi="Verdana" w:cs="Arial"/>
          <w:sz w:val="20"/>
          <w:szCs w:val="20"/>
        </w:rPr>
      </w:pPr>
      <w:r w:rsidRPr="00157E40">
        <w:rPr>
          <w:rFonts w:ascii="Verdana" w:hAnsi="Verdana" w:cs="Arial"/>
          <w:sz w:val="20"/>
          <w:szCs w:val="20"/>
        </w:rPr>
        <w:t>Oversees the condition and proper distribution of program equipment across branches, maintains program areas, and communicates any issues to the Director while upholding all YMCA policies and procedures.</w:t>
      </w:r>
    </w:p>
    <w:p w14:paraId="3F777124" w14:textId="77777777" w:rsidR="00A422E7" w:rsidRPr="00157E40" w:rsidRDefault="00A422E7" w:rsidP="00A422E7">
      <w:pPr>
        <w:rPr>
          <w:rFonts w:ascii="Verdana" w:hAnsi="Verdana" w:cs="Arial"/>
        </w:rPr>
      </w:pPr>
    </w:p>
    <w:p w14:paraId="2066B199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YMCA Competencies (Leader):</w:t>
      </w:r>
    </w:p>
    <w:p w14:paraId="1EB7ED29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i/>
          <w:u w:val="single"/>
        </w:rPr>
        <w:t>Mission Advancement</w:t>
      </w:r>
      <w:r>
        <w:rPr>
          <w:rFonts w:ascii="Verdana" w:hAnsi="Verdana" w:cs="Arial"/>
          <w:i/>
          <w:color w:val="000000"/>
        </w:rPr>
        <w:t>:</w:t>
      </w:r>
      <w:r>
        <w:rPr>
          <w:rFonts w:ascii="Verdana" w:hAnsi="Verdana" w:cs="Arial"/>
          <w:color w:val="000000"/>
        </w:rPr>
        <w:t xml:space="preserve"> Accepts and demonstrates </w:t>
      </w:r>
      <w:proofErr w:type="gramStart"/>
      <w:r>
        <w:rPr>
          <w:rFonts w:ascii="Verdana" w:hAnsi="Verdana" w:cs="Arial"/>
          <w:color w:val="000000"/>
        </w:rPr>
        <w:t>the Y’s</w:t>
      </w:r>
      <w:proofErr w:type="gramEnd"/>
      <w:r>
        <w:rPr>
          <w:rFonts w:ascii="Verdana" w:hAnsi="Verdana" w:cs="Arial"/>
          <w:color w:val="000000"/>
        </w:rPr>
        <w:t xml:space="preserve"> values. Demonstrates a desire to serve others and fulfill community needs. </w:t>
      </w:r>
      <w:proofErr w:type="gramStart"/>
      <w:r>
        <w:rPr>
          <w:rFonts w:ascii="Verdana" w:hAnsi="Verdana" w:cs="Arial"/>
          <w:color w:val="000000"/>
        </w:rPr>
        <w:t>Recruits</w:t>
      </w:r>
      <w:proofErr w:type="gramEnd"/>
      <w:r>
        <w:rPr>
          <w:rFonts w:ascii="Verdana" w:hAnsi="Verdana" w:cs="Arial"/>
          <w:color w:val="000000"/>
        </w:rPr>
        <w:t xml:space="preserve"> volunteers and builds effective, supportive working relationships with them. Supports </w:t>
      </w:r>
      <w:proofErr w:type="gramStart"/>
      <w:r>
        <w:rPr>
          <w:rFonts w:ascii="Verdana" w:hAnsi="Verdana" w:cs="Arial"/>
          <w:color w:val="000000"/>
        </w:rPr>
        <w:t>fund-raising</w:t>
      </w:r>
      <w:proofErr w:type="gramEnd"/>
      <w:r>
        <w:rPr>
          <w:rFonts w:ascii="Verdana" w:hAnsi="Verdana" w:cs="Arial"/>
          <w:color w:val="000000"/>
        </w:rPr>
        <w:t>.</w:t>
      </w:r>
    </w:p>
    <w:p w14:paraId="111208AD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i/>
          <w:color w:val="000000"/>
          <w:u w:val="single"/>
        </w:rPr>
        <w:t>Collaboration:</w:t>
      </w:r>
      <w:r>
        <w:rPr>
          <w:rFonts w:ascii="Verdana" w:hAnsi="Verdana" w:cs="Arial"/>
          <w:color w:val="000000"/>
        </w:rPr>
        <w:t xml:space="preserve"> Works effectively with people of different backgrounds, abilities, opinions, and perceptions. Builds rapport and relates well to others. Seeks first to understand the other person’s point of </w:t>
      </w:r>
      <w:proofErr w:type="gramStart"/>
      <w:r>
        <w:rPr>
          <w:rFonts w:ascii="Verdana" w:hAnsi="Verdana" w:cs="Arial"/>
          <w:color w:val="000000"/>
        </w:rPr>
        <w:t>view, and</w:t>
      </w:r>
      <w:proofErr w:type="gramEnd"/>
      <w:r>
        <w:rPr>
          <w:rFonts w:ascii="Verdana" w:hAnsi="Verdana" w:cs="Arial"/>
          <w:color w:val="000000"/>
        </w:rPr>
        <w:t xml:space="preserve"> remains calm in challenging situations. Listens for understanding and meaning; speaks and writes effectively. Takes initiative to assist in developing others. </w:t>
      </w:r>
    </w:p>
    <w:p w14:paraId="7BE392F6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i/>
          <w:color w:val="000000"/>
          <w:u w:val="single"/>
        </w:rPr>
        <w:t>Operational Effectiveness</w:t>
      </w:r>
      <w:r>
        <w:rPr>
          <w:rFonts w:ascii="Verdana" w:hAnsi="Verdana" w:cs="Arial"/>
          <w:i/>
          <w:color w:val="000000"/>
        </w:rPr>
        <w:t>:</w:t>
      </w:r>
      <w:r>
        <w:rPr>
          <w:rFonts w:ascii="Verdana" w:hAnsi="Verdana" w:cs="Arial"/>
          <w:color w:val="000000"/>
        </w:rPr>
        <w:t xml:space="preserve"> Makes sound judgments, and transfers learning from one situation to another. Embraces new approaches and discovers ideas to create a better member experience.</w:t>
      </w:r>
    </w:p>
    <w:p w14:paraId="6489D775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color w:val="000000"/>
        </w:rPr>
        <w:t>Establishes</w:t>
      </w:r>
      <w:proofErr w:type="gramEnd"/>
      <w:r>
        <w:rPr>
          <w:rFonts w:ascii="Verdana" w:hAnsi="Verdana" w:cs="Arial"/>
          <w:color w:val="000000"/>
        </w:rPr>
        <w:t xml:space="preserve"> goals, </w:t>
      </w:r>
      <w:proofErr w:type="gramStart"/>
      <w:r>
        <w:rPr>
          <w:rFonts w:ascii="Verdana" w:hAnsi="Verdana" w:cs="Arial"/>
          <w:color w:val="000000"/>
        </w:rPr>
        <w:t>clarifies</w:t>
      </w:r>
      <w:proofErr w:type="gramEnd"/>
      <w:r>
        <w:rPr>
          <w:rFonts w:ascii="Verdana" w:hAnsi="Verdana" w:cs="Arial"/>
          <w:color w:val="000000"/>
        </w:rPr>
        <w:t xml:space="preserve"> tasks, plans work and actively </w:t>
      </w:r>
      <w:proofErr w:type="gramStart"/>
      <w:r>
        <w:rPr>
          <w:rFonts w:ascii="Verdana" w:hAnsi="Verdana" w:cs="Arial"/>
          <w:color w:val="000000"/>
        </w:rPr>
        <w:t>participates</w:t>
      </w:r>
      <w:proofErr w:type="gramEnd"/>
      <w:r>
        <w:rPr>
          <w:rFonts w:ascii="Verdana" w:hAnsi="Verdana" w:cs="Arial"/>
          <w:color w:val="000000"/>
        </w:rPr>
        <w:t xml:space="preserve"> in meetings. Follows budgeting policies and </w:t>
      </w:r>
      <w:proofErr w:type="gramStart"/>
      <w:r>
        <w:rPr>
          <w:rFonts w:ascii="Verdana" w:hAnsi="Verdana" w:cs="Arial"/>
          <w:color w:val="000000"/>
        </w:rPr>
        <w:t>procedures, and</w:t>
      </w:r>
      <w:proofErr w:type="gramEnd"/>
      <w:r>
        <w:rPr>
          <w:rFonts w:ascii="Verdana" w:hAnsi="Verdana" w:cs="Arial"/>
          <w:color w:val="000000"/>
        </w:rPr>
        <w:t xml:space="preserve"> reports all financial irregularities immediately. Strives to meet or exceed goals and deliver a high-value experience for members.</w:t>
      </w:r>
    </w:p>
    <w:p w14:paraId="171B9985" w14:textId="77777777" w:rsidR="003712A0" w:rsidRDefault="003712A0" w:rsidP="003712A0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i/>
          <w:color w:val="000000"/>
          <w:u w:val="single"/>
        </w:rPr>
        <w:t>Personal Growth</w:t>
      </w:r>
      <w:r>
        <w:rPr>
          <w:rFonts w:ascii="Verdana" w:hAnsi="Verdana" w:cs="Arial"/>
          <w:i/>
          <w:color w:val="000000"/>
        </w:rPr>
        <w:t>:</w:t>
      </w:r>
      <w:r>
        <w:rPr>
          <w:rFonts w:ascii="Verdana" w:hAnsi="Verdana" w:cs="Arial"/>
          <w:color w:val="000000"/>
        </w:rPr>
        <w:t xml:space="preserve"> Pursues self-development that enhances job performance. Demonstrates an openness to </w:t>
      </w:r>
      <w:proofErr w:type="gramStart"/>
      <w:r>
        <w:rPr>
          <w:rFonts w:ascii="Verdana" w:hAnsi="Verdana" w:cs="Arial"/>
          <w:color w:val="000000"/>
        </w:rPr>
        <w:t>change, and</w:t>
      </w:r>
      <w:proofErr w:type="gramEnd"/>
      <w:r>
        <w:rPr>
          <w:rFonts w:ascii="Verdana" w:hAnsi="Verdana" w:cs="Arial"/>
          <w:color w:val="000000"/>
        </w:rPr>
        <w:t xml:space="preserve"> seeks opportunities in the change process. Accurately assesses personal feelings, strengths and limitations and how they impact relationships. Has the functional and technical knowledge and skills required to perform </w:t>
      </w:r>
      <w:r>
        <w:rPr>
          <w:rFonts w:ascii="Verdana" w:hAnsi="Verdana" w:cs="Arial"/>
          <w:color w:val="000000"/>
        </w:rPr>
        <w:lastRenderedPageBreak/>
        <w:t>well; uses best practices and demonstrates up-to-date knowledge and skills in technology.</w:t>
      </w:r>
    </w:p>
    <w:p w14:paraId="18DD3A04" w14:textId="77777777" w:rsidR="003712A0" w:rsidRDefault="003712A0" w:rsidP="003712A0">
      <w:pPr>
        <w:rPr>
          <w:rFonts w:ascii="Verdana" w:hAnsi="Verdana" w:cs="Arial"/>
        </w:rPr>
      </w:pPr>
    </w:p>
    <w:p w14:paraId="7A0775DB" w14:textId="77777777" w:rsidR="003712A0" w:rsidRDefault="003712A0" w:rsidP="003712A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Qualifications: </w:t>
      </w:r>
    </w:p>
    <w:p w14:paraId="0B413A90" w14:textId="30A995C5" w:rsidR="003712A0" w:rsidRDefault="003712A0" w:rsidP="003712A0">
      <w:pPr>
        <w:numPr>
          <w:ilvl w:val="0"/>
          <w:numId w:val="2"/>
        </w:numPr>
        <w:tabs>
          <w:tab w:val="num" w:pos="360"/>
        </w:tabs>
        <w:spacing w:line="256" w:lineRule="auto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t>At least 21 years of age preferred.</w:t>
      </w:r>
    </w:p>
    <w:p w14:paraId="60705E48" w14:textId="77777777" w:rsidR="003712A0" w:rsidRDefault="003712A0" w:rsidP="003712A0">
      <w:pPr>
        <w:numPr>
          <w:ilvl w:val="0"/>
          <w:numId w:val="2"/>
        </w:numPr>
        <w:tabs>
          <w:tab w:val="num" w:pos="360"/>
        </w:tabs>
        <w:spacing w:line="256" w:lineRule="auto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t>Experience and/or training in administration of sports teams, leagues, or programs.</w:t>
      </w:r>
    </w:p>
    <w:p w14:paraId="51DDE44B" w14:textId="77777777" w:rsidR="003712A0" w:rsidRDefault="003712A0" w:rsidP="003712A0">
      <w:pPr>
        <w:numPr>
          <w:ilvl w:val="0"/>
          <w:numId w:val="2"/>
        </w:numPr>
        <w:tabs>
          <w:tab w:val="num" w:pos="360"/>
        </w:tabs>
        <w:spacing w:line="256" w:lineRule="auto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t>Required certification: CPR and First Aid.</w:t>
      </w:r>
    </w:p>
    <w:p w14:paraId="488BFFEA" w14:textId="77777777" w:rsidR="003712A0" w:rsidRDefault="003712A0" w:rsidP="003712A0">
      <w:pPr>
        <w:rPr>
          <w:rFonts w:ascii="Verdana" w:hAnsi="Verdana" w:cs="Arial"/>
          <w:b/>
        </w:rPr>
      </w:pPr>
    </w:p>
    <w:p w14:paraId="3DE598B6" w14:textId="77777777" w:rsidR="003712A0" w:rsidRDefault="003712A0" w:rsidP="003712A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Physical Demands: </w:t>
      </w:r>
    </w:p>
    <w:p w14:paraId="2C205CC1" w14:textId="37E86211" w:rsidR="003712A0" w:rsidRDefault="003712A0" w:rsidP="003712A0">
      <w:pPr>
        <w:pStyle w:val="ListParagraph"/>
        <w:numPr>
          <w:ilvl w:val="0"/>
          <w:numId w:val="3"/>
        </w:num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Ability to conduct </w:t>
      </w:r>
      <w:r w:rsidR="00A9241B" w:rsidRPr="00224D1E">
        <w:rPr>
          <w:rFonts w:ascii="Verdana" w:hAnsi="Verdana" w:cs="Arial"/>
          <w:sz w:val="20"/>
          <w:szCs w:val="20"/>
        </w:rPr>
        <w:t>programs</w:t>
      </w:r>
      <w:r w:rsidRPr="00A9241B">
        <w:rPr>
          <w:rFonts w:ascii="Verdana" w:hAnsi="Verdana" w:cs="Arial"/>
          <w:color w:val="EE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relating to youth and adult sports. </w:t>
      </w:r>
    </w:p>
    <w:p w14:paraId="70931B65" w14:textId="77777777" w:rsidR="003712A0" w:rsidRDefault="003712A0" w:rsidP="003712A0">
      <w:pPr>
        <w:pStyle w:val="ListParagraph"/>
        <w:numPr>
          <w:ilvl w:val="0"/>
          <w:numId w:val="3"/>
        </w:num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Ability to perform all physical aspects of the position, including walking, standing, bending, reaching, lifting. </w:t>
      </w:r>
    </w:p>
    <w:p w14:paraId="568EF63D" w14:textId="77777777" w:rsidR="003712A0" w:rsidRDefault="003712A0" w:rsidP="003712A0">
      <w:pPr>
        <w:rPr>
          <w:rFonts w:ascii="Verdana" w:hAnsi="Verdana" w:cs="Arial"/>
        </w:rPr>
      </w:pPr>
    </w:p>
    <w:p w14:paraId="45896870" w14:textId="77777777" w:rsidR="003712A0" w:rsidRDefault="003712A0" w:rsidP="003712A0">
      <w:pPr>
        <w:rPr>
          <w:rFonts w:ascii="Verdana" w:hAnsi="Verdana" w:cs="Arial"/>
        </w:rPr>
      </w:pPr>
    </w:p>
    <w:p w14:paraId="43786834" w14:textId="77777777" w:rsidR="003712A0" w:rsidRDefault="003712A0" w:rsidP="003712A0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 xml:space="preserve">_______________________________________      </w:t>
      </w:r>
      <w:proofErr w:type="gramEnd"/>
      <w:r>
        <w:rPr>
          <w:rFonts w:ascii="Verdana" w:hAnsi="Verdana" w:cs="Arial"/>
        </w:rPr>
        <w:t>____________________________</w:t>
      </w:r>
    </w:p>
    <w:p w14:paraId="7D4272B8" w14:textId="74F6FF40" w:rsidR="003712A0" w:rsidRDefault="003712A0" w:rsidP="003712A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Signature, Sports &amp; Recreation </w:t>
      </w:r>
      <w:r w:rsidR="00A9241B" w:rsidRPr="00224D1E">
        <w:rPr>
          <w:rFonts w:ascii="Verdana" w:hAnsi="Verdana" w:cs="Arial"/>
        </w:rPr>
        <w:t>Coordinator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   Date</w:t>
      </w:r>
    </w:p>
    <w:p w14:paraId="79380942" w14:textId="77777777" w:rsidR="003712A0" w:rsidRDefault="003712A0" w:rsidP="003712A0">
      <w:pPr>
        <w:rPr>
          <w:rFonts w:ascii="Verdana" w:hAnsi="Verdana" w:cs="Arial"/>
        </w:rPr>
      </w:pPr>
    </w:p>
    <w:p w14:paraId="75C81219" w14:textId="77777777" w:rsidR="003712A0" w:rsidRDefault="003712A0" w:rsidP="003712A0">
      <w:pPr>
        <w:rPr>
          <w:rFonts w:ascii="Verdana" w:hAnsi="Verdana" w:cs="Arial"/>
        </w:rPr>
      </w:pPr>
    </w:p>
    <w:p w14:paraId="176B434B" w14:textId="77777777" w:rsidR="003712A0" w:rsidRDefault="003712A0" w:rsidP="003712A0">
      <w:pPr>
        <w:rPr>
          <w:rFonts w:ascii="Verdana" w:hAnsi="Verdana" w:cs="Arial"/>
        </w:rPr>
      </w:pPr>
    </w:p>
    <w:p w14:paraId="0901519E" w14:textId="77777777" w:rsidR="003712A0" w:rsidRDefault="003712A0" w:rsidP="003712A0">
      <w:pPr>
        <w:rPr>
          <w:rFonts w:ascii="Verdana" w:hAnsi="Verdana" w:cs="Arial"/>
        </w:rPr>
      </w:pPr>
    </w:p>
    <w:p w14:paraId="12A4C4D0" w14:textId="77777777" w:rsidR="003712A0" w:rsidRDefault="003712A0" w:rsidP="003712A0">
      <w:pPr>
        <w:rPr>
          <w:rFonts w:ascii="Verdana" w:hAnsi="Verdana" w:cs="Arial"/>
        </w:rPr>
      </w:pPr>
    </w:p>
    <w:p w14:paraId="561F0BB2" w14:textId="77777777" w:rsidR="003712A0" w:rsidRDefault="003712A0" w:rsidP="003712A0">
      <w:pPr>
        <w:rPr>
          <w:rFonts w:ascii="Verdana" w:hAnsi="Verdana" w:cs="Arial"/>
        </w:rPr>
      </w:pPr>
    </w:p>
    <w:p w14:paraId="001084FC" w14:textId="77777777" w:rsidR="003712A0" w:rsidRDefault="003712A0" w:rsidP="003712A0">
      <w:pPr>
        <w:rPr>
          <w:rFonts w:ascii="Verdana" w:hAnsi="Verdana" w:cs="Arial"/>
        </w:rPr>
      </w:pPr>
    </w:p>
    <w:p w14:paraId="14CA5872" w14:textId="77777777" w:rsidR="003712A0" w:rsidRDefault="003712A0" w:rsidP="003712A0">
      <w:pPr>
        <w:rPr>
          <w:rFonts w:ascii="Verdana" w:hAnsi="Verdana" w:cs="Arial"/>
        </w:rPr>
      </w:pPr>
    </w:p>
    <w:p w14:paraId="31AFB6ED" w14:textId="77777777" w:rsidR="003712A0" w:rsidRDefault="003712A0" w:rsidP="003712A0">
      <w:pPr>
        <w:rPr>
          <w:rFonts w:ascii="Verdana" w:hAnsi="Verdana" w:cs="Arial"/>
        </w:rPr>
      </w:pPr>
    </w:p>
    <w:p w14:paraId="3D097B5B" w14:textId="77777777" w:rsidR="003712A0" w:rsidRDefault="003712A0" w:rsidP="003712A0">
      <w:pPr>
        <w:rPr>
          <w:rFonts w:ascii="Verdana" w:hAnsi="Verdana" w:cs="Arial"/>
        </w:rPr>
      </w:pPr>
    </w:p>
    <w:p w14:paraId="2FCE30D8" w14:textId="77777777" w:rsidR="003712A0" w:rsidRDefault="003712A0" w:rsidP="003712A0">
      <w:pPr>
        <w:rPr>
          <w:rFonts w:ascii="Verdana" w:hAnsi="Verdana" w:cs="Arial"/>
        </w:rPr>
      </w:pPr>
    </w:p>
    <w:p w14:paraId="14349FB2" w14:textId="77777777" w:rsidR="003712A0" w:rsidRDefault="003712A0" w:rsidP="003712A0">
      <w:pPr>
        <w:rPr>
          <w:rFonts w:ascii="Verdana" w:hAnsi="Verdana" w:cs="Arial"/>
        </w:rPr>
      </w:pPr>
    </w:p>
    <w:p w14:paraId="41DF1F3E" w14:textId="77777777" w:rsidR="003712A0" w:rsidRDefault="003712A0" w:rsidP="003712A0">
      <w:pPr>
        <w:rPr>
          <w:rFonts w:ascii="Verdana" w:hAnsi="Verdana" w:cs="Arial"/>
        </w:rPr>
      </w:pPr>
    </w:p>
    <w:p w14:paraId="27BE747A" w14:textId="77777777" w:rsidR="003712A0" w:rsidRDefault="003712A0" w:rsidP="003712A0">
      <w:pPr>
        <w:rPr>
          <w:rFonts w:ascii="Verdana" w:hAnsi="Verdana" w:cs="Arial"/>
        </w:rPr>
      </w:pPr>
    </w:p>
    <w:p w14:paraId="508735D3" w14:textId="77777777" w:rsidR="003712A0" w:rsidRDefault="003712A0" w:rsidP="003712A0">
      <w:pPr>
        <w:rPr>
          <w:rFonts w:ascii="Verdana" w:hAnsi="Verdana" w:cs="Arial"/>
        </w:rPr>
      </w:pPr>
    </w:p>
    <w:p w14:paraId="6E28C0C2" w14:textId="77777777" w:rsidR="003712A0" w:rsidRDefault="003712A0" w:rsidP="003712A0">
      <w:pPr>
        <w:rPr>
          <w:rFonts w:ascii="Verdana" w:hAnsi="Verdana" w:cs="Arial"/>
        </w:rPr>
      </w:pPr>
    </w:p>
    <w:p w14:paraId="2C77BBE7" w14:textId="77777777" w:rsidR="003712A0" w:rsidRDefault="003712A0" w:rsidP="003712A0">
      <w:pPr>
        <w:rPr>
          <w:rFonts w:ascii="Verdana" w:hAnsi="Verdana" w:cs="Arial"/>
        </w:rPr>
      </w:pPr>
    </w:p>
    <w:p w14:paraId="08705647" w14:textId="77777777" w:rsidR="003712A0" w:rsidRDefault="003712A0" w:rsidP="003712A0">
      <w:pPr>
        <w:rPr>
          <w:rFonts w:ascii="Verdana" w:hAnsi="Verdana" w:cs="Arial"/>
        </w:rPr>
      </w:pPr>
    </w:p>
    <w:p w14:paraId="58AA8E99" w14:textId="77777777" w:rsidR="003712A0" w:rsidRDefault="003712A0" w:rsidP="003712A0">
      <w:pPr>
        <w:rPr>
          <w:rFonts w:ascii="Verdana" w:hAnsi="Verdana" w:cs="Arial"/>
        </w:rPr>
      </w:pPr>
    </w:p>
    <w:p w14:paraId="222D7540" w14:textId="77777777" w:rsidR="003712A0" w:rsidRDefault="003712A0" w:rsidP="003712A0">
      <w:pPr>
        <w:rPr>
          <w:rFonts w:ascii="Verdana" w:hAnsi="Verdana" w:cs="Arial"/>
        </w:rPr>
      </w:pPr>
    </w:p>
    <w:p w14:paraId="44F7E0C8" w14:textId="77777777" w:rsidR="003712A0" w:rsidRDefault="003712A0" w:rsidP="003712A0">
      <w:pPr>
        <w:rPr>
          <w:rFonts w:ascii="Verdana" w:hAnsi="Verdana" w:cs="Arial"/>
        </w:rPr>
      </w:pPr>
    </w:p>
    <w:p w14:paraId="74772BE6" w14:textId="77777777" w:rsidR="003712A0" w:rsidRDefault="003712A0" w:rsidP="003712A0">
      <w:pPr>
        <w:rPr>
          <w:rFonts w:ascii="Verdana" w:hAnsi="Verdana" w:cs="Arial"/>
        </w:rPr>
      </w:pPr>
    </w:p>
    <w:p w14:paraId="1ADC0F31" w14:textId="77777777" w:rsidR="003712A0" w:rsidRDefault="003712A0" w:rsidP="003712A0">
      <w:pPr>
        <w:rPr>
          <w:rFonts w:ascii="Verdana" w:hAnsi="Verdana" w:cs="Arial"/>
        </w:rPr>
      </w:pPr>
    </w:p>
    <w:p w14:paraId="073F8F5D" w14:textId="77777777" w:rsidR="003712A0" w:rsidRDefault="003712A0" w:rsidP="003712A0">
      <w:pPr>
        <w:rPr>
          <w:rFonts w:ascii="Verdana" w:hAnsi="Verdana" w:cs="Arial"/>
        </w:rPr>
      </w:pPr>
    </w:p>
    <w:p w14:paraId="2C6B9DFB" w14:textId="77777777" w:rsidR="003712A0" w:rsidRDefault="003712A0" w:rsidP="003712A0">
      <w:pPr>
        <w:rPr>
          <w:rFonts w:ascii="Verdana" w:hAnsi="Verdana" w:cs="Arial"/>
        </w:rPr>
      </w:pPr>
    </w:p>
    <w:p w14:paraId="37986CB1" w14:textId="77777777" w:rsidR="003712A0" w:rsidRDefault="003712A0" w:rsidP="003712A0">
      <w:pPr>
        <w:rPr>
          <w:rFonts w:ascii="Verdana" w:hAnsi="Verdana" w:cs="Arial"/>
        </w:rPr>
      </w:pPr>
    </w:p>
    <w:p w14:paraId="6D8E9937" w14:textId="77777777" w:rsidR="003712A0" w:rsidRDefault="003712A0" w:rsidP="003712A0">
      <w:pPr>
        <w:rPr>
          <w:rFonts w:ascii="Verdana" w:hAnsi="Verdana" w:cs="Arial"/>
        </w:rPr>
      </w:pPr>
    </w:p>
    <w:p w14:paraId="1298C7CC" w14:textId="77777777" w:rsidR="003712A0" w:rsidRDefault="003712A0" w:rsidP="003712A0">
      <w:pPr>
        <w:rPr>
          <w:rFonts w:ascii="Verdana" w:hAnsi="Verdana" w:cs="Arial"/>
        </w:rPr>
      </w:pPr>
    </w:p>
    <w:p w14:paraId="0A35977B" w14:textId="77777777" w:rsidR="003712A0" w:rsidRDefault="003712A0" w:rsidP="003712A0">
      <w:pPr>
        <w:rPr>
          <w:rFonts w:ascii="Verdana" w:hAnsi="Verdana" w:cs="Arial"/>
        </w:rPr>
      </w:pPr>
    </w:p>
    <w:p w14:paraId="45011044" w14:textId="77777777" w:rsidR="003712A0" w:rsidRDefault="003712A0" w:rsidP="003712A0">
      <w:pPr>
        <w:rPr>
          <w:rFonts w:ascii="Verdana" w:hAnsi="Verdana" w:cs="Arial"/>
        </w:rPr>
      </w:pPr>
    </w:p>
    <w:p w14:paraId="54D9DE96" w14:textId="77777777" w:rsidR="003712A0" w:rsidRDefault="003712A0" w:rsidP="003712A0">
      <w:pPr>
        <w:rPr>
          <w:rFonts w:ascii="Verdana" w:hAnsi="Verdana" w:cs="Arial"/>
        </w:rPr>
      </w:pPr>
    </w:p>
    <w:p w14:paraId="453D112F" w14:textId="77777777" w:rsidR="003712A0" w:rsidRDefault="003712A0" w:rsidP="003712A0">
      <w:pPr>
        <w:rPr>
          <w:rFonts w:ascii="Verdana" w:hAnsi="Verdana" w:cs="Arial"/>
        </w:rPr>
      </w:pPr>
    </w:p>
    <w:p w14:paraId="52C9191B" w14:textId="77777777" w:rsidR="003712A0" w:rsidRDefault="003712A0" w:rsidP="003712A0">
      <w:pPr>
        <w:rPr>
          <w:rFonts w:ascii="Verdana" w:hAnsi="Verdana" w:cs="Arial"/>
        </w:rPr>
      </w:pPr>
    </w:p>
    <w:p w14:paraId="07D50345" w14:textId="77777777" w:rsidR="003712A0" w:rsidRDefault="003712A0" w:rsidP="003712A0">
      <w:pPr>
        <w:rPr>
          <w:rFonts w:ascii="Verdana" w:hAnsi="Verdana" w:cs="Arial"/>
        </w:rPr>
      </w:pPr>
    </w:p>
    <w:p w14:paraId="33484F0A" w14:textId="430A1026" w:rsidR="004F5470" w:rsidRPr="00AF772A" w:rsidRDefault="003712A0" w:rsidP="00AF772A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Revised </w:t>
      </w:r>
      <w:r w:rsidR="00C4621D">
        <w:rPr>
          <w:rFonts w:ascii="Verdana" w:hAnsi="Verdana" w:cs="Arial"/>
        </w:rPr>
        <w:t>March</w:t>
      </w:r>
      <w:r>
        <w:rPr>
          <w:rFonts w:ascii="Verdana" w:hAnsi="Verdana" w:cs="Arial"/>
        </w:rPr>
        <w:t xml:space="preserve"> 202</w:t>
      </w:r>
      <w:r w:rsidR="00C4621D">
        <w:rPr>
          <w:rFonts w:ascii="Verdana" w:hAnsi="Verdana" w:cs="Arial"/>
        </w:rPr>
        <w:t>6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sectPr w:rsidR="004F5470" w:rsidRPr="00AF772A" w:rsidSect="003F0594">
      <w:footerReference w:type="default" r:id="rId7"/>
      <w:pgSz w:w="12240" w:h="15840"/>
      <w:pgMar w:top="1440" w:right="1584" w:bottom="1440" w:left="1584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C335" w14:textId="77777777" w:rsidR="00866F3E" w:rsidRDefault="00866F3E">
      <w:r>
        <w:separator/>
      </w:r>
    </w:p>
  </w:endnote>
  <w:endnote w:type="continuationSeparator" w:id="0">
    <w:p w14:paraId="6FFCFFFE" w14:textId="77777777" w:rsidR="00866F3E" w:rsidRDefault="0086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CA24" w14:textId="18033B8E" w:rsidR="00064C65" w:rsidRDefault="004731FD">
    <w:pPr>
      <w:pStyle w:val="Footer"/>
    </w:pPr>
    <w:r>
      <w:rPr>
        <w:noProof/>
      </w:rPr>
      <w:drawing>
        <wp:inline distT="0" distB="0" distL="0" distR="0" wp14:anchorId="7C5FD0C2" wp14:editId="67DCADC5">
          <wp:extent cx="520700" cy="387350"/>
          <wp:effectExtent l="0" t="0" r="0" b="0"/>
          <wp:docPr id="1" name="Picture 1" descr="blue and purple 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nd purple 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D89B91" wp14:editId="6EFEB44D">
          <wp:extent cx="622300" cy="177800"/>
          <wp:effectExtent l="0" t="0" r="6350" b="0"/>
          <wp:docPr id="2" name="Picture 2" descr="blue 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t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E784" w14:textId="77777777" w:rsidR="00866F3E" w:rsidRDefault="00866F3E">
      <w:r>
        <w:separator/>
      </w:r>
    </w:p>
  </w:footnote>
  <w:footnote w:type="continuationSeparator" w:id="0">
    <w:p w14:paraId="3514ED01" w14:textId="77777777" w:rsidR="00866F3E" w:rsidRDefault="0086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00D"/>
    <w:multiLevelType w:val="hybridMultilevel"/>
    <w:tmpl w:val="F7422F60"/>
    <w:lvl w:ilvl="0" w:tplc="E86AE2FE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5F61F3B"/>
    <w:multiLevelType w:val="hybridMultilevel"/>
    <w:tmpl w:val="0240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C85B4D"/>
    <w:multiLevelType w:val="hybridMultilevel"/>
    <w:tmpl w:val="E572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217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01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095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7C"/>
    <w:rsid w:val="00016C48"/>
    <w:rsid w:val="00017F90"/>
    <w:rsid w:val="00051AA9"/>
    <w:rsid w:val="000569F7"/>
    <w:rsid w:val="00056DF6"/>
    <w:rsid w:val="00064A26"/>
    <w:rsid w:val="00064C65"/>
    <w:rsid w:val="00086B64"/>
    <w:rsid w:val="00090796"/>
    <w:rsid w:val="00097A55"/>
    <w:rsid w:val="000B4927"/>
    <w:rsid w:val="000C4287"/>
    <w:rsid w:val="000D0602"/>
    <w:rsid w:val="000F1515"/>
    <w:rsid w:val="000F175F"/>
    <w:rsid w:val="00124184"/>
    <w:rsid w:val="00137DC5"/>
    <w:rsid w:val="00151457"/>
    <w:rsid w:val="0015797C"/>
    <w:rsid w:val="00157E40"/>
    <w:rsid w:val="00177C43"/>
    <w:rsid w:val="001B172B"/>
    <w:rsid w:val="001E41EB"/>
    <w:rsid w:val="00202DD7"/>
    <w:rsid w:val="00224D1E"/>
    <w:rsid w:val="002307E6"/>
    <w:rsid w:val="00235822"/>
    <w:rsid w:val="002923F5"/>
    <w:rsid w:val="002C2C64"/>
    <w:rsid w:val="002D6B9A"/>
    <w:rsid w:val="00333D74"/>
    <w:rsid w:val="00341C84"/>
    <w:rsid w:val="00353A14"/>
    <w:rsid w:val="00361E38"/>
    <w:rsid w:val="00365EE6"/>
    <w:rsid w:val="003712A0"/>
    <w:rsid w:val="00375470"/>
    <w:rsid w:val="0039052E"/>
    <w:rsid w:val="003A07BD"/>
    <w:rsid w:val="003E0160"/>
    <w:rsid w:val="003F0594"/>
    <w:rsid w:val="003F700B"/>
    <w:rsid w:val="0042343C"/>
    <w:rsid w:val="00437443"/>
    <w:rsid w:val="00450A53"/>
    <w:rsid w:val="00460E64"/>
    <w:rsid w:val="004731FD"/>
    <w:rsid w:val="0047566D"/>
    <w:rsid w:val="00481A44"/>
    <w:rsid w:val="00486991"/>
    <w:rsid w:val="0049497B"/>
    <w:rsid w:val="004A2BE1"/>
    <w:rsid w:val="004B51C7"/>
    <w:rsid w:val="004C56A9"/>
    <w:rsid w:val="004C761B"/>
    <w:rsid w:val="004F5470"/>
    <w:rsid w:val="00505419"/>
    <w:rsid w:val="00526716"/>
    <w:rsid w:val="0054779C"/>
    <w:rsid w:val="005866BB"/>
    <w:rsid w:val="005946C1"/>
    <w:rsid w:val="005A29F5"/>
    <w:rsid w:val="005B0271"/>
    <w:rsid w:val="005D336A"/>
    <w:rsid w:val="005D4CF0"/>
    <w:rsid w:val="005F6936"/>
    <w:rsid w:val="00601BFA"/>
    <w:rsid w:val="0061216B"/>
    <w:rsid w:val="00667076"/>
    <w:rsid w:val="00676E88"/>
    <w:rsid w:val="006A2AE9"/>
    <w:rsid w:val="006A6111"/>
    <w:rsid w:val="006B5508"/>
    <w:rsid w:val="006C7899"/>
    <w:rsid w:val="006F3D9F"/>
    <w:rsid w:val="00702B2C"/>
    <w:rsid w:val="00703876"/>
    <w:rsid w:val="00716089"/>
    <w:rsid w:val="00732BCC"/>
    <w:rsid w:val="00744E7D"/>
    <w:rsid w:val="00753665"/>
    <w:rsid w:val="00757122"/>
    <w:rsid w:val="00760179"/>
    <w:rsid w:val="0076130E"/>
    <w:rsid w:val="00762FC2"/>
    <w:rsid w:val="007E5E87"/>
    <w:rsid w:val="007F60FE"/>
    <w:rsid w:val="00815D68"/>
    <w:rsid w:val="00832348"/>
    <w:rsid w:val="008332BB"/>
    <w:rsid w:val="008661D3"/>
    <w:rsid w:val="00866F3E"/>
    <w:rsid w:val="00897A8D"/>
    <w:rsid w:val="008A38AA"/>
    <w:rsid w:val="008C057A"/>
    <w:rsid w:val="00911672"/>
    <w:rsid w:val="009276E3"/>
    <w:rsid w:val="009A396A"/>
    <w:rsid w:val="009F1164"/>
    <w:rsid w:val="009F6582"/>
    <w:rsid w:val="00A31ECD"/>
    <w:rsid w:val="00A422E7"/>
    <w:rsid w:val="00A50851"/>
    <w:rsid w:val="00A60613"/>
    <w:rsid w:val="00A60B2E"/>
    <w:rsid w:val="00A7297C"/>
    <w:rsid w:val="00A73AE6"/>
    <w:rsid w:val="00A9241B"/>
    <w:rsid w:val="00AE049D"/>
    <w:rsid w:val="00AF57F9"/>
    <w:rsid w:val="00AF772A"/>
    <w:rsid w:val="00B50C40"/>
    <w:rsid w:val="00B57F9E"/>
    <w:rsid w:val="00B65772"/>
    <w:rsid w:val="00B66275"/>
    <w:rsid w:val="00B7152B"/>
    <w:rsid w:val="00B756C9"/>
    <w:rsid w:val="00B93964"/>
    <w:rsid w:val="00BC7632"/>
    <w:rsid w:val="00BC7A4D"/>
    <w:rsid w:val="00BD6C2A"/>
    <w:rsid w:val="00BE1AF1"/>
    <w:rsid w:val="00BE7247"/>
    <w:rsid w:val="00BF2D1E"/>
    <w:rsid w:val="00BF3CAE"/>
    <w:rsid w:val="00C15603"/>
    <w:rsid w:val="00C4621D"/>
    <w:rsid w:val="00C620D7"/>
    <w:rsid w:val="00C62897"/>
    <w:rsid w:val="00C95119"/>
    <w:rsid w:val="00CB05E4"/>
    <w:rsid w:val="00CB54E6"/>
    <w:rsid w:val="00CD2BF5"/>
    <w:rsid w:val="00CE19DB"/>
    <w:rsid w:val="00CE5D2C"/>
    <w:rsid w:val="00D07A7B"/>
    <w:rsid w:val="00D14846"/>
    <w:rsid w:val="00D405E4"/>
    <w:rsid w:val="00D527EB"/>
    <w:rsid w:val="00D53865"/>
    <w:rsid w:val="00D53CFC"/>
    <w:rsid w:val="00D60EAF"/>
    <w:rsid w:val="00D6574E"/>
    <w:rsid w:val="00D8570B"/>
    <w:rsid w:val="00DA71FB"/>
    <w:rsid w:val="00DD6006"/>
    <w:rsid w:val="00DE5D1C"/>
    <w:rsid w:val="00DF7C17"/>
    <w:rsid w:val="00E219F1"/>
    <w:rsid w:val="00E33929"/>
    <w:rsid w:val="00E5277A"/>
    <w:rsid w:val="00E52D63"/>
    <w:rsid w:val="00EA192E"/>
    <w:rsid w:val="00EB0441"/>
    <w:rsid w:val="00EB410C"/>
    <w:rsid w:val="00EB49C3"/>
    <w:rsid w:val="00EC15C1"/>
    <w:rsid w:val="00EC2E37"/>
    <w:rsid w:val="00EC59A9"/>
    <w:rsid w:val="00ED1A43"/>
    <w:rsid w:val="00ED7F85"/>
    <w:rsid w:val="00EF7B71"/>
    <w:rsid w:val="00F21EB5"/>
    <w:rsid w:val="00F402C9"/>
    <w:rsid w:val="00F55057"/>
    <w:rsid w:val="00F560DB"/>
    <w:rsid w:val="00F7219B"/>
    <w:rsid w:val="00F87938"/>
    <w:rsid w:val="00FB0B77"/>
    <w:rsid w:val="00FB26CC"/>
    <w:rsid w:val="00FD3D48"/>
    <w:rsid w:val="00FD5357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A3C8B"/>
  <w15:chartTrackingRefBased/>
  <w15:docId w15:val="{C2AEA3B3-DB65-463B-85C9-733A360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32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B0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0594"/>
  </w:style>
  <w:style w:type="paragraph" w:styleId="BalloonText">
    <w:name w:val="Balloon Text"/>
    <w:basedOn w:val="Normal"/>
    <w:link w:val="BalloonTextChar"/>
    <w:rsid w:val="00927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76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1A4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12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YMCA of Metropolitan Minneapolis / Greater St</vt:lpstr>
    </vt:vector>
  </TitlesOfParts>
  <Company>YMCA of Minneapolis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YMCA of Metropolitan Minneapolis / Greater St</dc:title>
  <dc:subject/>
  <dc:creator>Susan Gall</dc:creator>
  <cp:keywords/>
  <cp:lastModifiedBy>Heidi Moseley</cp:lastModifiedBy>
  <cp:revision>2</cp:revision>
  <cp:lastPrinted>2015-10-01T16:40:00Z</cp:lastPrinted>
  <dcterms:created xsi:type="dcterms:W3CDTF">2026-04-02T14:52:00Z</dcterms:created>
  <dcterms:modified xsi:type="dcterms:W3CDTF">2026-04-02T14:52:00Z</dcterms:modified>
</cp:coreProperties>
</file>